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B094" w14:textId="77777777" w:rsidR="00CB13C1" w:rsidRDefault="00CB13C1" w:rsidP="00CB13C1">
      <w:pPr>
        <w:jc w:val="center"/>
        <w:rPr>
          <w:rFonts w:ascii="宋体" w:eastAsia="宋体" w:hAnsi="宋体"/>
          <w:sz w:val="28"/>
          <w:szCs w:val="28"/>
        </w:rPr>
      </w:pPr>
    </w:p>
    <w:p w14:paraId="388B5234" w14:textId="6F27E45D" w:rsidR="00254DD1" w:rsidRPr="00CB13C1" w:rsidRDefault="00CB13C1" w:rsidP="00CB13C1">
      <w:pPr>
        <w:jc w:val="center"/>
        <w:rPr>
          <w:rFonts w:ascii="宋体" w:eastAsia="宋体" w:hAnsi="宋体"/>
          <w:sz w:val="32"/>
          <w:szCs w:val="32"/>
        </w:rPr>
      </w:pPr>
      <w:r w:rsidRPr="00CB13C1">
        <w:rPr>
          <w:rFonts w:ascii="宋体" w:eastAsia="宋体" w:hAnsi="宋体" w:hint="eastAsia"/>
          <w:sz w:val="32"/>
          <w:szCs w:val="32"/>
        </w:rPr>
        <w:t>学校食堂食品安全监督</w:t>
      </w:r>
    </w:p>
    <w:p w14:paraId="49A4B4DD" w14:textId="7CD63C21" w:rsidR="00CB13C1" w:rsidRPr="00CB13C1" w:rsidRDefault="00CB13C1">
      <w:pPr>
        <w:rPr>
          <w:rFonts w:ascii="宋体" w:eastAsia="宋体" w:hAnsi="宋体"/>
          <w:sz w:val="28"/>
          <w:szCs w:val="28"/>
        </w:rPr>
      </w:pPr>
      <w:r w:rsidRPr="00CB13C1">
        <w:rPr>
          <w:rFonts w:ascii="宋体" w:eastAsia="宋体" w:hAnsi="宋体" w:hint="eastAsia"/>
          <w:sz w:val="28"/>
          <w:szCs w:val="28"/>
        </w:rPr>
        <w:t>联系人：黄</w:t>
      </w:r>
      <w:proofErr w:type="gramStart"/>
      <w:r w:rsidRPr="00CB13C1">
        <w:rPr>
          <w:rFonts w:ascii="宋体" w:eastAsia="宋体" w:hAnsi="宋体" w:hint="eastAsia"/>
          <w:sz w:val="28"/>
          <w:szCs w:val="28"/>
        </w:rPr>
        <w:t>浩</w:t>
      </w:r>
      <w:proofErr w:type="gramEnd"/>
    </w:p>
    <w:p w14:paraId="07D25638" w14:textId="4A1F45BE" w:rsidR="00CB13C1" w:rsidRPr="00CB13C1" w:rsidRDefault="00CB13C1">
      <w:pPr>
        <w:rPr>
          <w:rFonts w:ascii="宋体" w:eastAsia="宋体" w:hAnsi="宋体" w:hint="eastAsia"/>
          <w:sz w:val="28"/>
          <w:szCs w:val="28"/>
        </w:rPr>
      </w:pPr>
      <w:r w:rsidRPr="00CB13C1">
        <w:rPr>
          <w:rFonts w:ascii="宋体" w:eastAsia="宋体" w:hAnsi="宋体" w:hint="eastAsia"/>
          <w:sz w:val="28"/>
          <w:szCs w:val="28"/>
        </w:rPr>
        <w:t>联系电话:17621320751</w:t>
      </w:r>
    </w:p>
    <w:p w14:paraId="2EFF4D8B" w14:textId="77777777" w:rsidR="00CB13C1" w:rsidRDefault="00CB13C1">
      <w:pPr>
        <w:rPr>
          <w:rFonts w:ascii="宋体" w:eastAsia="宋体" w:hAnsi="宋体"/>
          <w:sz w:val="28"/>
          <w:szCs w:val="28"/>
        </w:rPr>
      </w:pPr>
    </w:p>
    <w:p w14:paraId="792F30E7" w14:textId="77777777" w:rsidR="00CB13C1" w:rsidRDefault="00CB13C1">
      <w:pPr>
        <w:rPr>
          <w:rFonts w:ascii="宋体" w:eastAsia="宋体" w:hAnsi="宋体"/>
          <w:sz w:val="28"/>
          <w:szCs w:val="28"/>
        </w:rPr>
      </w:pPr>
    </w:p>
    <w:p w14:paraId="56B6A1E2" w14:textId="410B722C" w:rsidR="00CB13C1" w:rsidRPr="00CB13C1" w:rsidRDefault="00CB13C1" w:rsidP="00CB13C1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上海大学附属浦东实验小学</w:t>
      </w:r>
    </w:p>
    <w:sectPr w:rsidR="00CB13C1" w:rsidRPr="00CB1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C1"/>
    <w:rsid w:val="00254DD1"/>
    <w:rsid w:val="00CB13C1"/>
    <w:rsid w:val="00F7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D19B"/>
  <w15:chartTrackingRefBased/>
  <w15:docId w15:val="{7A8EFDF6-405D-4539-8530-CFF5984E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3C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3C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3C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3C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3C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1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3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3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3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黄</dc:creator>
  <cp:keywords/>
  <dc:description/>
  <cp:lastModifiedBy>浩 黄</cp:lastModifiedBy>
  <cp:revision>1</cp:revision>
  <dcterms:created xsi:type="dcterms:W3CDTF">2025-08-27T02:02:00Z</dcterms:created>
  <dcterms:modified xsi:type="dcterms:W3CDTF">2025-08-27T02:05:00Z</dcterms:modified>
</cp:coreProperties>
</file>